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CE" w:rsidRPr="002537CE" w:rsidRDefault="002537CE" w:rsidP="002537C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2537CE"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209FBA9C" wp14:editId="2AC6ADCB">
            <wp:simplePos x="0" y="0"/>
            <wp:positionH relativeFrom="column">
              <wp:posOffset>-499110</wp:posOffset>
            </wp:positionH>
            <wp:positionV relativeFrom="line">
              <wp:posOffset>-215265</wp:posOffset>
            </wp:positionV>
            <wp:extent cx="2714625" cy="3286125"/>
            <wp:effectExtent l="0" t="0" r="9525" b="9525"/>
            <wp:wrapSquare wrapText="bothSides"/>
            <wp:docPr id="1" name="Рисунок 1" descr="https://static.mvd.ru/upload/site698/document_text/na_vode-348x220-240x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mvd.ru/upload/site698/document_text/na_vode-348x220-240xx2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7CE" w:rsidRDefault="002537CE" w:rsidP="002537C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30"/>
          <w:szCs w:val="30"/>
          <w:lang w:eastAsia="ru-RU"/>
        </w:rPr>
      </w:pPr>
      <w:r w:rsidRPr="002537C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2537CE">
        <w:rPr>
          <w:rFonts w:ascii="Arial" w:eastAsia="Times New Roman" w:hAnsi="Arial" w:cs="Arial"/>
          <w:b/>
          <w:color w:val="0070C0"/>
          <w:kern w:val="36"/>
          <w:sz w:val="30"/>
          <w:szCs w:val="30"/>
          <w:lang w:eastAsia="ru-RU"/>
        </w:rPr>
        <w:t>Правила поведения на льду и меры безопасности</w:t>
      </w:r>
    </w:p>
    <w:p w:rsidR="002537CE" w:rsidRPr="002537CE" w:rsidRDefault="002537CE" w:rsidP="002537C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 w:rsidRPr="002537CE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на водных объектах в зимний период</w:t>
      </w:r>
    </w:p>
    <w:p w:rsidR="002537CE" w:rsidRPr="002537CE" w:rsidRDefault="002537CE" w:rsidP="002537CE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537CE" w:rsidRPr="002537CE" w:rsidRDefault="002537CE" w:rsidP="002537CE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537CE" w:rsidRPr="002537CE" w:rsidRDefault="002537CE" w:rsidP="002537CE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537CE" w:rsidRPr="002537CE" w:rsidRDefault="002537CE" w:rsidP="002537CE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537CE" w:rsidRPr="002537CE" w:rsidRDefault="002537CE" w:rsidP="002537CE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537CE" w:rsidRPr="002537CE" w:rsidRDefault="002537CE" w:rsidP="002537CE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7D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жители!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России на воде гибнут около 20 тысяч человек. Происходит это в разное время года и по различным причинам...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 на водоемах зимой! 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 толщины льда прилагаемой нагрузке.</w:t>
      </w:r>
    </w:p>
    <w:p w:rsidR="002537CE" w:rsidRPr="005F7D91" w:rsidRDefault="002537CE" w:rsidP="005F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Безопасная толщина льда:</w:t>
      </w:r>
    </w:p>
    <w:p w:rsidR="002537CE" w:rsidRPr="005F7D91" w:rsidRDefault="002537CE" w:rsidP="005F7D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одного человека – не менее 7 см;</w:t>
      </w:r>
    </w:p>
    <w:p w:rsidR="002537CE" w:rsidRPr="005F7D91" w:rsidRDefault="002537CE" w:rsidP="005F7D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сооружения катка – не менее 12 см; </w:t>
      </w:r>
    </w:p>
    <w:p w:rsidR="002537CE" w:rsidRPr="005F7D91" w:rsidRDefault="002537CE" w:rsidP="005F7D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совершения пешей переправы – не менее 15 см; </w:t>
      </w:r>
    </w:p>
    <w:p w:rsidR="002537CE" w:rsidRDefault="002537CE" w:rsidP="005F7D9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проезда автомобилей – не менее 30 см.</w:t>
      </w:r>
    </w:p>
    <w:p w:rsidR="005F7D91" w:rsidRPr="005F7D91" w:rsidRDefault="005F7D91" w:rsidP="005F7D9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7CE" w:rsidRPr="005F7D91" w:rsidRDefault="002537CE" w:rsidP="005F7D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безопасного пребывания человека в воде:</w:t>
      </w:r>
    </w:p>
    <w:p w:rsidR="002537CE" w:rsidRPr="005F7D91" w:rsidRDefault="002537CE" w:rsidP="005F7D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воды 24</w:t>
      </w:r>
      <w:proofErr w:type="gramStart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безопасного пребывания 7-9 часов,</w:t>
      </w:r>
    </w:p>
    <w:p w:rsidR="002537CE" w:rsidRPr="005F7D91" w:rsidRDefault="002537CE" w:rsidP="005F7D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воды 5-15</w:t>
      </w:r>
      <w:proofErr w:type="gramStart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 3,5 до 4,5 часов;</w:t>
      </w:r>
    </w:p>
    <w:p w:rsidR="002537CE" w:rsidRPr="005F7D91" w:rsidRDefault="002537CE" w:rsidP="005F7D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воды 2-3</w:t>
      </w:r>
      <w:proofErr w:type="gramStart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2537CE" w:rsidRPr="005F7D91" w:rsidRDefault="002537CE" w:rsidP="005F7D9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воды минус 2</w:t>
      </w:r>
      <w:proofErr w:type="gramStart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смерть может наступить через 5-8 мин.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на льду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Нельзя выходить на лед в тёмное время суток и при плохой видимости (туман, снегопад, дождь).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При переходе через реку пользуйтесь ледовыми переправами.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 —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При переходе водоёма группой необходимо соблюдать расстояние друг от друга (5-6 м).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Не стоит отпускать детей на лёд (на рыбалку, катание на лыжах и коньках) без присмотра.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рыболовам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Необходимо хорошо знать водоём, выбранный для рыбалки, для того чтобы помнить, где на нём глубина не выше роста человека или где с глубокого места можно быстро выйти на отмель, идущую к берегу.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Определите с берега маршрут движения.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Осторожно спускайтесь с берега: лёд может неплотно соединяться с сушей; могут быть 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трещины; подо льдом может быть воздух.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выходите на тёмные участки льда — они быстрее прогреваются на солнце и, естественно, быстрее тают.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Если идёте группой, то расстояние между лыжниками (или пешеходами) должно быть не меньше 5 метров.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Если вы на лыжах, проверьте, нет ли поблизости проложенной лыжни. Если нет, а вам необходимо её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Рюкзак повесьте на одно плечо, а ещё лучше — волоките на верёвке в 2-3 метрах сзади.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Проверяйте каждый шаг на льду остроконечной пешней, но не бейте ею лёд перед собой — лучше сбоку. Если после первого удара лёд пробивается, немедленно возвращайтесь на место, с которого пришли.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Не подходите к другим рыболовам ближе, чем на 3 метра.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Не приближайтесь к тем местам, где во льду имеются вмёрзшие коряги, водоросли, воздушные пузыри.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Не ходите рядом с трещиной или по участку льда, отделённому от основного массива несколькими трещинами.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16. Не делайте около себя много лунок, не делайте лунки на переправах (тропинках).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Оказание помощи </w:t>
      </w:r>
      <w:proofErr w:type="gramStart"/>
      <w:r w:rsidRPr="005F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провалившемуся</w:t>
      </w:r>
      <w:proofErr w:type="gramEnd"/>
      <w:r w:rsidRPr="005F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 лёд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Самоспасение</w:t>
      </w:r>
      <w:proofErr w:type="spellEnd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поддавайтесь панике.</w:t>
      </w:r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 барахтаться и наваливаться всем телом на тонкую кромку льда — под тяжестью тела он будет обламываться.</w:t>
      </w:r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раскиньте руки, чтобы не погрузиться с головой в воду</w:t>
      </w:r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 резких движений отползайте как можно дальше от опасного места в том направлении, откуда пришли;</w:t>
      </w:r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Зовите на помощь;</w:t>
      </w:r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(Одна из причин быстрого понижения температуры тела – перемещение прилежащего к телу подогретого им слоя воды и замена его новым, холодным.</w:t>
      </w:r>
      <w:proofErr w:type="gramEnd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теплопотерь</w:t>
      </w:r>
      <w:proofErr w:type="spellEnd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организма, а по некоторым данным, даже 75% приходится на ее долю.</w:t>
      </w:r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2537CE" w:rsidRPr="005F7D91" w:rsidRDefault="002537CE" w:rsidP="00253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Добравшись до </w:t>
      </w:r>
      <w:proofErr w:type="spellStart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плавсредства</w:t>
      </w:r>
      <w:proofErr w:type="spellEnd"/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оказываете помощь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37CE" w:rsidRPr="005F7D91" w:rsidRDefault="002537CE" w:rsidP="00253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Подходите к полынье очень осторожно, лучше подползти по-пластунски.</w:t>
      </w:r>
    </w:p>
    <w:p w:rsidR="002537CE" w:rsidRPr="005F7D91" w:rsidRDefault="002537CE" w:rsidP="00253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 пострадавшему криком, что идете ему на помощь, это придаст ему силы, уверенность.</w:t>
      </w:r>
    </w:p>
    <w:p w:rsidR="002537CE" w:rsidRPr="005F7D91" w:rsidRDefault="002537CE" w:rsidP="00253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3-4 метра протяните ему веревку, шест, доску, шарф или любое другое подручное средство.</w:t>
      </w:r>
    </w:p>
    <w:p w:rsidR="002537CE" w:rsidRPr="005F7D91" w:rsidRDefault="002537CE" w:rsidP="00253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 помощь при утоплении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37CE" w:rsidRPr="005F7D91" w:rsidRDefault="002537CE" w:rsidP="002537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Перенести пострадавшего на безопасное место, согреть.</w:t>
      </w:r>
    </w:p>
    <w:p w:rsidR="002537CE" w:rsidRPr="005F7D91" w:rsidRDefault="002537CE" w:rsidP="002537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Повернуть утонувшего лицом вниз и опустить голову ниже таза.</w:t>
      </w:r>
    </w:p>
    <w:p w:rsidR="002537CE" w:rsidRPr="005F7D91" w:rsidRDefault="002537CE" w:rsidP="002537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 рот от слизи. 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2537CE" w:rsidRPr="005F7D91" w:rsidRDefault="002537CE" w:rsidP="002537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  отсутствии   пульса   на  сонной   артерии  сделать наружный массаж сердца и искусственное дыхание.</w:t>
      </w:r>
    </w:p>
    <w:p w:rsidR="002537CE" w:rsidRPr="005F7D91" w:rsidRDefault="002537CE" w:rsidP="002537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Доставить пострадавшего в медицинское учреждение.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Отогревание пострадавшего</w:t>
      </w: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537CE" w:rsidRPr="005F7D91" w:rsidRDefault="002537CE" w:rsidP="00253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:rsidR="002537CE" w:rsidRPr="005F7D91" w:rsidRDefault="002537CE" w:rsidP="00253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2537CE" w:rsidRPr="005F7D91" w:rsidRDefault="002537CE" w:rsidP="002537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растирать тело, давать алкоголь, этим можно нанести серьезный вред организму. Так, при растирании охлаждённая кровь из периферических сосудов начнет активно поступать к «сердцевине» тела, что приведет к дальнейшему снижению её температуры. Алкоголь же будет оказывать угнетающее действие на центральную нервную систему.</w:t>
      </w:r>
    </w:p>
    <w:p w:rsidR="002537CE" w:rsidRPr="005F7D91" w:rsidRDefault="002537CE" w:rsidP="002537CE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F7D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F7D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Убедительная просьба к родителям: Не отпускать детей на лед без присмотра!</w:t>
      </w:r>
    </w:p>
    <w:p w:rsidR="00933AEE" w:rsidRPr="005F7D91" w:rsidRDefault="002537CE">
      <w:pPr>
        <w:rPr>
          <w:rFonts w:ascii="Times New Roman" w:hAnsi="Times New Roman" w:cs="Times New Roman"/>
        </w:rPr>
      </w:pPr>
      <w:r w:rsidRPr="005F7D91">
        <w:rPr>
          <w:rFonts w:ascii="Times New Roman" w:hAnsi="Times New Roman" w:cs="Times New Roman"/>
        </w:rPr>
        <w:t>Источник:</w:t>
      </w:r>
      <w:r w:rsidR="00DD6711" w:rsidRPr="005F7D91">
        <w:rPr>
          <w:rFonts w:ascii="Times New Roman" w:hAnsi="Times New Roman" w:cs="Times New Roman"/>
        </w:rPr>
        <w:t xml:space="preserve"> МО МВД Ро</w:t>
      </w:r>
      <w:r w:rsidRPr="005F7D91">
        <w:rPr>
          <w:rFonts w:ascii="Times New Roman" w:hAnsi="Times New Roman" w:cs="Times New Roman"/>
        </w:rPr>
        <w:t>ссии</w:t>
      </w:r>
    </w:p>
    <w:sectPr w:rsidR="00933AEE" w:rsidRPr="005F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33D"/>
    <w:multiLevelType w:val="multilevel"/>
    <w:tmpl w:val="AF7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A71BEC"/>
    <w:multiLevelType w:val="multilevel"/>
    <w:tmpl w:val="D5B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8626DC"/>
    <w:multiLevelType w:val="multilevel"/>
    <w:tmpl w:val="16DE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0A5D7D"/>
    <w:multiLevelType w:val="multilevel"/>
    <w:tmpl w:val="BC06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A16AA1"/>
    <w:multiLevelType w:val="multilevel"/>
    <w:tmpl w:val="D898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6E0FDC"/>
    <w:multiLevelType w:val="multilevel"/>
    <w:tmpl w:val="5E1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D"/>
    <w:rsid w:val="002537CE"/>
    <w:rsid w:val="005F7D91"/>
    <w:rsid w:val="006361EE"/>
    <w:rsid w:val="009140B8"/>
    <w:rsid w:val="00A939AD"/>
    <w:rsid w:val="00D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1240</Words>
  <Characters>7071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2024-11-18T09:34:00Z</dcterms:created>
  <dcterms:modified xsi:type="dcterms:W3CDTF">2024-11-18T09:47:00Z</dcterms:modified>
</cp:coreProperties>
</file>