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.5pt;margin-top:0.1pt;width:252.pt;height:36.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/>
                  </w:pPr>
                  <w:bookmarkStart w:id="0" w:name="bookmark0"/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 xml:space="preserve">ОТЧЕТ О ВЫПОЛНЕНИИ МУНИЦИПАЛЬНОГО ЗАДАНИЯ </w:t>
                  </w:r>
                  <w:r>
                    <w:rPr>
                      <w:lang w:val="en-US" w:eastAsia="en-US" w:bidi="en-US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N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76.9pt;margin-top:13.9pt;width:75.35pt;height:20.6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28" type="#_x0000_t202" style="position:absolute;margin-left:234.5pt;margin-top:54.5pt;width:117.6pt;height:13.3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за 12 месяцев 2022 года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.e-002pt;margin-top:81.25pt;width:169.2pt;height:71.7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4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Наименование муниципального учреждения</w:t>
                  </w:r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Вид деятельности муниципального учреждения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78.8pt;margin-top:94.45pt;width:336.5pt;height:30.2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Муниципальное автономное учреждение дополнительного образования Одинцовский Центр эстетического воспитания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79.05pt;margin-top:140.75pt;width:273.85pt;height:12.8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Реализация дополнительных общеразвивающих программ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613.9pt;margin-top:15.4pt;width:82.1pt;height:153.6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219" w:line="341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Форма по ОКУД Дата</w:t>
                  </w:r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80" w:line="293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Код по сводному реестру</w:t>
                  </w:r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93" w:lineRule="exact"/>
                    <w:ind w:left="560" w:right="0" w:firstLine="0"/>
                  </w:pPr>
                  <w:r>
                    <w:rPr>
                      <w:rStyle w:val="CharStyle8"/>
                      <w:b/>
                      <w:bCs/>
                    </w:rPr>
                    <w:t>По ОКВЭД По ОКВЭД По ОКВЭД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704.65pt;margin-top:1.7pt;width:92.9pt;height:69.6pt;z-index:251657734;mso-wrap-distance-left:5.pt;mso-wrap-distance-right:5.pt;mso-position-horizontal-relative:margin" wrapcoords="7758 0 14005 0 14005 2971 21600 3222 21600 21600 0 21600 0 3222 7758 2971 7758 0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Коды</w:t>
                  </w:r>
                </w:p>
                <w:p>
                  <w:pPr>
                    <w:framePr w:h="1392" w:wrap="none" w:vAnchor="text" w:hAnchor="margin" w:x="14094" w:y="35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34" type="#_x0000_t75" style="width:93pt;height:70pt;">
                        <v:imagedata r:id="rId7" r:href="rId8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726.95pt;margin-top:111.45pt;width:46.8pt;height:27.2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74" w:line="190" w:lineRule="exact"/>
                    <w:ind w:left="0" w:right="0" w:firstLine="0"/>
                  </w:pPr>
                  <w:r>
                    <w:rPr>
                      <w:rStyle w:val="CharStyle11"/>
                      <w:b/>
                      <w:bCs/>
                    </w:rPr>
                    <w:t>463У6571</w:t>
                  </w:r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260" w:right="0" w:firstLine="0"/>
                  </w:pPr>
                  <w:r>
                    <w:rPr>
                      <w:rStyle w:val="CharStyle8"/>
                      <w:b/>
                      <w:bCs/>
                    </w:rPr>
                    <w:t>85.41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72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3734" w:left="279" w:right="610" w:bottom="3408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25" w:line="160" w:lineRule="exact"/>
        <w:ind w:left="0" w:right="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(указывается вид деятельности муниципального учреждения из общероссийского базового перечня или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145" w:line="160" w:lineRule="exact"/>
        <w:ind w:left="0" w:right="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регионального перечня)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4" w:line="190" w:lineRule="exact"/>
        <w:ind w:left="0" w:right="0" w:firstLine="0"/>
      </w:pPr>
      <w:r>
        <w:pict>
          <v:shape id="_x0000_s1036" type="#_x0000_t202" style="position:absolute;margin-left:-172.3pt;margin-top:-0.15pt;width:74.15pt;height:12.65pt;z-index:-125829376;mso-wrap-distance-left:5.pt;mso-wrap-distance-right:98.15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Периодичность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за 12 месяцев 2022 года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15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(указывается в соответствии с периодичностью представления отчета о выполнении муниципального задания,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140" w:firstLine="0"/>
        <w:sectPr>
          <w:type w:val="continuous"/>
          <w:pgSz w:w="16840" w:h="11900" w:orient="landscape"/>
          <w:pgMar w:top="7137" w:left="3740" w:right="4556" w:bottom="342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установленной в муниципальном задании)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590" w:lineRule="exact"/>
        <w:ind w:left="7140" w:right="5140"/>
      </w:pPr>
      <w:r>
        <w:pict>
          <v:shape id="_x0000_s1037" type="#_x0000_t202" style="position:absolute;margin-left:4.45pt;margin-top:73.85pt;width:127.7pt;height:60.75pt;z-index:-125829375;mso-wrap-distance-left:5.pt;mso-wrap-distance-right:26.9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numPr>
                      <w:ilvl w:val="0"/>
                      <w:numId w:val="1"/>
                    </w:numPr>
                    <w:tabs>
                      <w:tab w:leader="none" w:pos="23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Наименование муниципальной услуги</w:t>
                  </w:r>
                </w:p>
                <w:p>
                  <w:pPr>
                    <w:pStyle w:val="Style7"/>
                    <w:numPr>
                      <w:ilvl w:val="0"/>
                      <w:numId w:val="1"/>
                    </w:numPr>
                    <w:tabs>
                      <w:tab w:leader="none" w:pos="22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Категории потребителей муниципальной услуги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margin-left:159.25pt;margin-top:76.pt;width:323.5pt;height:28.55pt;z-index:-125829374;mso-wrap-distance-left:5.pt;mso-wrap-distance-right:96.pt;mso-wrap-distance-bottom:17.1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bookmarkStart w:id="1" w:name="bookmark1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Реализация дополнительных общеразвивающих программ (за исключением персонифицированного финансирования дополнительного образования)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margin-left:159.pt;margin-top:121.55pt;width:82.8pt;height:12.35pt;z-index:-1258293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Физические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margin-left:578.75pt;margin-top:60.8pt;width:120.95pt;height:44.4pt;z-index:-125829372;mso-wrap-distance-left:5.pt;mso-wrap-distance-right:42.95pt;mso-wrap-distance-bottom:28.7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Код по общероссийскому базовому перечню или региональному перечню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margin-left:742.7pt;margin-top:76.9pt;width:25.45pt;height:12.35pt;z-index:-125829371;mso-wrap-distance-left:5.pt;mso-wrap-distance-right:32.65pt;mso-wrap-distance-bottom:44.65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ББ52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Часть I. Сведения об оказываемых муниципальных услугах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3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Раздел 1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Сведения о фактическом достижении показателей, характеризующих объем и (или) качество муниципальной услуги</w:t>
      </w:r>
    </w:p>
    <w:p>
      <w:pPr>
        <w:pStyle w:val="Style7"/>
        <w:numPr>
          <w:ilvl w:val="0"/>
          <w:numId w:val="5"/>
        </w:numPr>
        <w:tabs>
          <w:tab w:leader="none" w:pos="5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фактическом достижении показателей, характеризующих качество муниципальной услуги</w:t>
      </w:r>
    </w:p>
    <w:tbl>
      <w:tblPr>
        <w:tblOverlap w:val="never"/>
        <w:tblLayout w:type="fixed"/>
        <w:jc w:val="center"/>
      </w:tblPr>
      <w:tblGrid>
        <w:gridCol w:w="1109"/>
        <w:gridCol w:w="1094"/>
        <w:gridCol w:w="1094"/>
        <w:gridCol w:w="1027"/>
        <w:gridCol w:w="1253"/>
        <w:gridCol w:w="1099"/>
        <w:gridCol w:w="1090"/>
        <w:gridCol w:w="907"/>
        <w:gridCol w:w="730"/>
        <w:gridCol w:w="1094"/>
        <w:gridCol w:w="1090"/>
        <w:gridCol w:w="1090"/>
        <w:gridCol w:w="1094"/>
        <w:gridCol w:w="1099"/>
        <w:gridCol w:w="1104"/>
      </w:tblGrid>
      <w:tr>
        <w:trPr>
          <w:trHeight w:val="3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17"/>
                <w:b w:val="0"/>
                <w:bCs w:val="0"/>
              </w:rPr>
              <w:t>Уникальный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номер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реестровой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320" w:firstLine="0"/>
            </w:pPr>
            <w:r>
              <w:rPr>
                <w:rStyle w:val="CharStyle18"/>
                <w:b w:val="0"/>
                <w:bCs w:val="0"/>
              </w:rPr>
              <w:t>4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320" w:firstLine="0"/>
            </w:pPr>
            <w:r>
              <w:rPr>
                <w:rStyle w:val="CharStyle17"/>
                <w:b w:val="0"/>
                <w:bCs w:val="0"/>
              </w:rPr>
              <w:t>записи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Показатель, характеризующий содержание муниципальной услуги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Показатель качества муниципальной услуги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наимено-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показателя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единица измерения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значение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40" w:lineRule="exact"/>
              <w:ind w:left="0" w:right="140" w:firstLine="0"/>
            </w:pPr>
            <w:r>
              <w:rPr>
                <w:rStyle w:val="CharStyle17"/>
                <w:b w:val="0"/>
                <w:bCs w:val="0"/>
              </w:rPr>
              <w:t>допустимое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60" w:line="140" w:lineRule="exact"/>
              <w:ind w:left="0" w:right="140" w:firstLine="0"/>
            </w:pPr>
            <w:r>
              <w:rPr>
                <w:rStyle w:val="CharStyle17"/>
                <w:b w:val="0"/>
                <w:bCs w:val="0"/>
              </w:rPr>
              <w:t>(возможное)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00" w:lineRule="exact"/>
              <w:ind w:left="0" w:right="140" w:firstLine="0"/>
            </w:pPr>
            <w:r>
              <w:rPr>
                <w:rStyle w:val="CharStyle18"/>
                <w:b w:val="0"/>
                <w:bCs w:val="0"/>
              </w:rPr>
              <w:t>7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отклонение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отклонение,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превы</w:t>
              <w:softHyphen/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шающее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допустимое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40" w:right="0" w:firstLine="0"/>
            </w:pPr>
            <w:r>
              <w:rPr>
                <w:rStyle w:val="CharStyle17"/>
                <w:b w:val="0"/>
                <w:bCs w:val="0"/>
              </w:rPr>
              <w:t>(возможное)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7"/>
                <w:b w:val="0"/>
                <w:bCs w:val="0"/>
              </w:rPr>
              <w:t>отклонение</w:t>
            </w:r>
            <w:r>
              <w:rPr>
                <w:rStyle w:val="CharStyle17"/>
                <w:vertAlign w:val="superscript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причина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отклонения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наимено</w:t>
              <w:softHyphen/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24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 xml:space="preserve">КОД </w:t>
            </w:r>
            <w:r>
              <w:rPr>
                <w:rStyle w:val="CharStyle17"/>
                <w:b w:val="0"/>
                <w:bCs w:val="0"/>
              </w:rPr>
              <w:t>по ОКЕИ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утверждено в муниципально м задании на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640" w:right="0" w:firstLine="0"/>
            </w:pPr>
            <w:r>
              <w:rPr>
                <w:rStyle w:val="CharStyle18"/>
                <w:b w:val="0"/>
                <w:bCs w:val="0"/>
              </w:rPr>
              <w:t>4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год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утверждено в муниципально м задании на отчетную дату</w:t>
            </w:r>
            <w:r>
              <w:rPr>
                <w:rStyle w:val="CharStyle17"/>
                <w:vertAlign w:val="superscript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исполнено на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6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отчетную дату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</w:tr>
      <w:tr>
        <w:trPr>
          <w:trHeight w:val="107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14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18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22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14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15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8010120.99.0.БК57ЛЖ4800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не указано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7"/>
                <w:b w:val="0"/>
                <w:bCs w:val="0"/>
              </w:rPr>
              <w:t>не указано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не указано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очная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 xml:space="preserve">1 </w:t>
            </w:r>
            <w:r>
              <w:rPr>
                <w:rStyle w:val="CharStyle19"/>
                <w:b w:val="0"/>
                <w:bCs w:val="0"/>
              </w:rPr>
              <w:t xml:space="preserve">Доля детей осваивающих дополнительные образовательные программы </w:t>
            </w:r>
            <w:r>
              <w:rPr>
                <w:rStyle w:val="CharStyle18"/>
                <w:b w:val="0"/>
                <w:bCs w:val="0"/>
              </w:rPr>
              <w:t xml:space="preserve">в </w:t>
            </w:r>
            <w:r>
              <w:rPr>
                <w:rStyle w:val="CharStyle19"/>
                <w:b w:val="0"/>
                <w:bCs w:val="0"/>
              </w:rPr>
              <w:t>образовательном учреждении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17"/>
                <w:b w:val="0"/>
                <w:bCs w:val="0"/>
              </w:rPr>
              <w:t>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 Доля детей, ставших победителями, призерами всероссйских и международных конкурсов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17"/>
                <w:b w:val="0"/>
                <w:bCs w:val="0"/>
              </w:rPr>
              <w:t>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7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 xml:space="preserve">3. </w:t>
            </w:r>
            <w:r>
              <w:rPr>
                <w:rStyle w:val="CharStyle19"/>
                <w:b w:val="0"/>
                <w:bCs w:val="0"/>
              </w:rPr>
              <w:t>Доля родителей (законных представителей), удовлетворенных условиями и качеством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9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9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7"/>
        <w:numPr>
          <w:ilvl w:val="0"/>
          <w:numId w:val="5"/>
        </w:numPr>
        <w:tabs>
          <w:tab w:leader="none" w:pos="5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фактическом достижении показателей, характеризующих объем муниципальной услуги</w:t>
      </w:r>
    </w:p>
    <w:tbl>
      <w:tblPr>
        <w:tblOverlap w:val="never"/>
        <w:tblLayout w:type="fixed"/>
        <w:jc w:val="center"/>
      </w:tblPr>
      <w:tblGrid>
        <w:gridCol w:w="1114"/>
        <w:gridCol w:w="1085"/>
        <w:gridCol w:w="1094"/>
        <w:gridCol w:w="1027"/>
        <w:gridCol w:w="1258"/>
        <w:gridCol w:w="1090"/>
        <w:gridCol w:w="1094"/>
        <w:gridCol w:w="1090"/>
        <w:gridCol w:w="725"/>
        <w:gridCol w:w="912"/>
        <w:gridCol w:w="912"/>
        <w:gridCol w:w="912"/>
        <w:gridCol w:w="907"/>
        <w:gridCol w:w="907"/>
        <w:gridCol w:w="917"/>
        <w:gridCol w:w="926"/>
      </w:tblGrid>
      <w:tr>
        <w:trPr>
          <w:trHeight w:val="3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80" w:right="0" w:firstLine="0"/>
            </w:pPr>
            <w:r>
              <w:rPr>
                <w:rStyle w:val="CharStyle17"/>
                <w:b w:val="0"/>
                <w:bCs w:val="0"/>
              </w:rPr>
              <w:t>Уникальный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номер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реестровой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записи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Показатель, характеризующий содержание муниципальной услуги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Показатель, характе- ризующий условия (формы) оказания муниципальной услуги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Показатель объема муниципальной услуги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Средний размер платы (цена, тариф)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наимено</w:t>
              <w:softHyphen/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00" w:lineRule="exact"/>
              <w:ind w:left="880" w:right="0" w:firstLine="0"/>
            </w:pPr>
            <w:r>
              <w:rPr>
                <w:rStyle w:val="CharStyle18"/>
                <w:b w:val="0"/>
                <w:bCs w:val="0"/>
              </w:rPr>
              <w:t>4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единица измерения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значение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160"/>
            </w:pPr>
            <w:r>
              <w:rPr>
                <w:rStyle w:val="CharStyle17"/>
                <w:b w:val="0"/>
                <w:bCs w:val="0"/>
              </w:rPr>
              <w:t>допусти</w:t>
              <w:softHyphen/>
              <w:t>мое (возмож ное)откло-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220" w:firstLine="0"/>
            </w:pPr>
            <w:r>
              <w:rPr>
                <w:rStyle w:val="CharStyle18"/>
                <w:b w:val="0"/>
                <w:bCs w:val="0"/>
              </w:rPr>
              <w:t>7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отклонение,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превы</w:t>
              <w:softHyphen/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шающее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допустимое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(возмож</w:t>
              <w:softHyphen/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ное)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8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отклонение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причина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откло</w:t>
              <w:softHyphen/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нения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наимено</w:t>
              <w:softHyphen/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код по ОКЕИ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утверж</w:t>
              <w:softHyphen/>
              <w:t>дено в муниципаль ном задании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240" w:firstLine="0"/>
            </w:pPr>
            <w:r>
              <w:rPr>
                <w:rStyle w:val="CharStyle18"/>
                <w:b w:val="0"/>
                <w:bCs w:val="0"/>
              </w:rPr>
              <w:t>4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40" w:firstLine="0"/>
            </w:pPr>
            <w:r>
              <w:rPr>
                <w:rStyle w:val="CharStyle17"/>
                <w:b w:val="0"/>
                <w:bCs w:val="0"/>
              </w:rPr>
              <w:t>на год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утверж</w:t>
              <w:softHyphen/>
              <w:t>дено в муниципаль ном задании на отчетную дату</w:t>
            </w:r>
            <w:r>
              <w:rPr>
                <w:rStyle w:val="CharStyle17"/>
                <w:vertAlign w:val="superscript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испол</w:t>
              <w:softHyphen/>
              <w:t>нено на отчетную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580" w:right="0" w:firstLine="0"/>
            </w:pPr>
            <w:r>
              <w:rPr>
                <w:rStyle w:val="CharStyle18"/>
                <w:b w:val="0"/>
                <w:bCs w:val="0"/>
              </w:rPr>
              <w:t>6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дату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</w:tr>
      <w:tr>
        <w:trPr>
          <w:trHeight w:val="14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14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18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22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22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970" w:wrap="notBeside" w:vAnchor="text" w:hAnchor="text" w:xAlign="center" w:y="1"/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16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8010120.99.0.ББ57АЖ4800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7"/>
                <w:b w:val="0"/>
                <w:bCs w:val="0"/>
              </w:rPr>
              <w:t>не указано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не указано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не указано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ЧИСЛО</w:t>
            </w:r>
          </w:p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обучающихся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17"/>
                <w:b w:val="0"/>
                <w:bCs w:val="0"/>
              </w:rPr>
              <w:t>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17"/>
                <w:b w:val="0"/>
                <w:bCs w:val="0"/>
              </w:rPr>
              <w:t>279 072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290 040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20" w:firstLine="0"/>
            </w:pPr>
            <w:r>
              <w:rPr>
                <w:rStyle w:val="CharStyle17"/>
                <w:b w:val="0"/>
                <w:bCs w:val="0"/>
              </w:rPr>
              <w:t>13 954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9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9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837" w:after="0" w:line="190" w:lineRule="exact"/>
        <w:ind w:left="7300" w:right="0" w:firstLine="0"/>
      </w:pPr>
      <w:r>
        <w:pict>
          <v:shape id="_x0000_s1042" type="#_x0000_t202" style="position:absolute;margin-left:9.85pt;margin-top:36.6pt;width:128.15pt;height:61.2pt;z-index:-125829370;mso-wrap-distance-left:9.85pt;mso-wrap-distance-right:26.65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numPr>
                      <w:ilvl w:val="0"/>
                      <w:numId w:val="3"/>
                    </w:numPr>
                    <w:tabs>
                      <w:tab w:leader="none" w:pos="22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Наименование муниципальной услуги</w:t>
                  </w:r>
                </w:p>
                <w:p>
                  <w:pPr>
                    <w:pStyle w:val="Style7"/>
                    <w:numPr>
                      <w:ilvl w:val="0"/>
                      <w:numId w:val="3"/>
                    </w:numPr>
                    <w:tabs>
                      <w:tab w:leader="none" w:pos="22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Категории потребителей муниципальной услуги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margin-left:164.65pt;margin-top:39.05pt;width:354.7pt;height:28.3pt;z-index:-125829369;mso-wrap-distance-left:5.pt;mso-wrap-distance-right:65.3pt;mso-wrap-distance-bottom:17.85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bookmarkStart w:id="2" w:name="bookmark2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Реализация дополнительных общеразвивающих программ - персонифицированное финансирование дополнительного образования (сертификат)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margin-left:164.65pt;margin-top:85.05pt;width:83.05pt;height:12.35pt;z-index:-12582936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Физические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margin-left:584.65pt;margin-top:23.85pt;width:120.7pt;height:44.15pt;z-index:-125829367;mso-wrap-distance-left:5.pt;mso-wrap-distance-right:41.05pt;mso-wrap-distance-bottom:29.4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Код по общероссийскому базовому перечню или региональному перечню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margin-left:746.4pt;margin-top:38.75pt;width:25.45pt;height:12.35pt;z-index:-125829366;mso-wrap-distance-left:5.pt;mso-wrap-distance-right:30.95pt;mso-wrap-distance-bottom:46.35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ББ52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Раздел 2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384" w:lineRule="exact"/>
        <w:ind w:left="200" w:right="47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Сведения о фактическом достижении показателей, характеризующих объем и (или) качество муниципальной услуги 3.1. Сведения о фактическом достижении показателей, характеризующих качество муниципальной услуги</w:t>
      </w:r>
    </w:p>
    <w:tbl>
      <w:tblPr>
        <w:tblOverlap w:val="never"/>
        <w:tblLayout w:type="fixed"/>
        <w:jc w:val="center"/>
      </w:tblPr>
      <w:tblGrid>
        <w:gridCol w:w="1109"/>
        <w:gridCol w:w="1094"/>
        <w:gridCol w:w="1094"/>
        <w:gridCol w:w="1032"/>
        <w:gridCol w:w="1258"/>
        <w:gridCol w:w="1094"/>
        <w:gridCol w:w="1094"/>
        <w:gridCol w:w="907"/>
        <w:gridCol w:w="725"/>
        <w:gridCol w:w="1094"/>
        <w:gridCol w:w="1094"/>
        <w:gridCol w:w="1094"/>
        <w:gridCol w:w="1085"/>
        <w:gridCol w:w="1099"/>
        <w:gridCol w:w="1022"/>
      </w:tblGrid>
      <w:tr>
        <w:trPr>
          <w:trHeight w:val="22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Уникальный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номер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реестровой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записи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Показатель, характеризующий содержание муниципальной услуги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Показатель качества муниципальной услуги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98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center"/>
          </w:tcPr>
          <w:p>
            <w:pPr>
              <w:framePr w:w="15898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bottom"/>
          </w:tcPr>
          <w:p>
            <w:pPr>
              <w:framePr w:w="15898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наимено</w:t>
              <w:softHyphen/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показателя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единица измерения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значение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допустимое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(возможное)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отклонение</w:t>
            </w:r>
            <w:r>
              <w:rPr>
                <w:rStyle w:val="CharStyle17"/>
                <w:vertAlign w:val="superscript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140" w:firstLine="0"/>
            </w:pPr>
            <w:r>
              <w:rPr>
                <w:rStyle w:val="CharStyle17"/>
                <w:b w:val="0"/>
                <w:bCs w:val="0"/>
              </w:rPr>
              <w:t>отклонение,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превы</w:t>
              <w:softHyphen/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шающее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допустимое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140" w:firstLine="0"/>
            </w:pPr>
            <w:r>
              <w:rPr>
                <w:rStyle w:val="CharStyle17"/>
                <w:b w:val="0"/>
                <w:bCs w:val="0"/>
              </w:rPr>
              <w:t>(возможное)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7"/>
                <w:b w:val="0"/>
                <w:bCs w:val="0"/>
              </w:rPr>
              <w:t>8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отклонение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причина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отклонения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98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наимено-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00" w:lineRule="exact"/>
              <w:ind w:left="620" w:right="0" w:firstLine="0"/>
            </w:pPr>
            <w:r>
              <w:rPr>
                <w:rStyle w:val="CharStyle18"/>
                <w:b w:val="0"/>
                <w:bCs w:val="0"/>
              </w:rPr>
              <w:t>4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КОД по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ОКЕИ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утверждено в муниципально м задании на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640" w:right="0" w:firstLine="0"/>
            </w:pPr>
            <w:r>
              <w:rPr>
                <w:rStyle w:val="CharStyle18"/>
                <w:b w:val="0"/>
                <w:bCs w:val="0"/>
              </w:rPr>
              <w:t>4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год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утверждено в муниципально м задании на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5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отчетную дату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исполнено на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6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отчетную дату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9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9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898" w:wrap="notBeside" w:vAnchor="text" w:hAnchor="text" w:xAlign="center" w:y="1"/>
            </w:pPr>
          </w:p>
        </w:tc>
      </w:tr>
      <w:tr>
        <w:trPr>
          <w:trHeight w:val="105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18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22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9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9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9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9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9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9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9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9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898" w:wrap="notBeside" w:vAnchor="text" w:hAnchor="text" w:xAlign="center" w:y="1"/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15</w:t>
            </w:r>
          </w:p>
        </w:tc>
      </w:tr>
    </w:tbl>
    <w:p>
      <w:pPr>
        <w:framePr w:w="158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1109"/>
        <w:gridCol w:w="1090"/>
        <w:gridCol w:w="1090"/>
        <w:gridCol w:w="1032"/>
        <w:gridCol w:w="1253"/>
        <w:gridCol w:w="1090"/>
        <w:gridCol w:w="1099"/>
        <w:gridCol w:w="907"/>
        <w:gridCol w:w="725"/>
        <w:gridCol w:w="1094"/>
        <w:gridCol w:w="1090"/>
        <w:gridCol w:w="1099"/>
        <w:gridCol w:w="1090"/>
        <w:gridCol w:w="1094"/>
        <w:gridCol w:w="1027"/>
      </w:tblGrid>
      <w:tr>
        <w:trPr>
          <w:trHeight w:val="98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8010120.99.0.ББ57АЖ4800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не указано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не указано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не указано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очная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8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1. Доля детей осваивающих дополнительные образовательные программы в образовательном учреждении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40" w:firstLine="0"/>
            </w:pPr>
            <w:r>
              <w:rPr>
                <w:rStyle w:val="CharStyle17"/>
                <w:b w:val="0"/>
                <w:bCs w:val="0"/>
              </w:rPr>
              <w:t>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88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2. Доля детей, ставших победителями, призерами всероссйских и международных конкурсов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40" w:firstLine="0"/>
            </w:pPr>
            <w:r>
              <w:rPr>
                <w:rStyle w:val="CharStyle17"/>
                <w:b w:val="0"/>
                <w:bCs w:val="0"/>
              </w:rPr>
              <w:t>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588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588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588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588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588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88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6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3 Доля родителей (законных представителей), удовлетворенных условиями и качеством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17"/>
                <w:b w:val="0"/>
                <w:bCs w:val="0"/>
              </w:rPr>
              <w:t>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88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88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numPr>
          <w:ilvl w:val="0"/>
          <w:numId w:val="7"/>
        </w:numPr>
        <w:tabs>
          <w:tab w:leader="none" w:pos="6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302" w:after="0" w:line="19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фактическом достижении показателей, характеризующих объем муниципальной услуги</w:t>
      </w:r>
    </w:p>
    <w:tbl>
      <w:tblPr>
        <w:tblOverlap w:val="never"/>
        <w:tblLayout w:type="fixed"/>
        <w:jc w:val="center"/>
      </w:tblPr>
      <w:tblGrid>
        <w:gridCol w:w="1104"/>
        <w:gridCol w:w="1090"/>
        <w:gridCol w:w="1090"/>
        <w:gridCol w:w="1037"/>
        <w:gridCol w:w="1253"/>
        <w:gridCol w:w="1090"/>
        <w:gridCol w:w="1094"/>
        <w:gridCol w:w="1094"/>
        <w:gridCol w:w="725"/>
        <w:gridCol w:w="907"/>
        <w:gridCol w:w="912"/>
        <w:gridCol w:w="917"/>
        <w:gridCol w:w="907"/>
        <w:gridCol w:w="907"/>
        <w:gridCol w:w="917"/>
        <w:gridCol w:w="840"/>
      </w:tblGrid>
      <w:tr>
        <w:trPr>
          <w:trHeight w:val="21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Уникальный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номер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80" w:right="0" w:firstLine="0"/>
            </w:pPr>
            <w:r>
              <w:rPr>
                <w:rStyle w:val="CharStyle17"/>
                <w:b w:val="0"/>
                <w:bCs w:val="0"/>
              </w:rPr>
              <w:t>реестровой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760" w:right="0" w:firstLine="0"/>
            </w:pPr>
            <w:r>
              <w:rPr>
                <w:rStyle w:val="CharStyle20"/>
                <w:b w:val="0"/>
                <w:bCs w:val="0"/>
              </w:rPr>
              <w:t>4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записи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Показатель, характеризующий содержание муниципальной услуги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Показатель, характе</w:t>
              <w:softHyphen/>
              <w:t>ризующий условия (формы) оказания муниципальной услуги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Показатель объема муниципальной услуги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Средний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размер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платы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(цена,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200" w:right="0" w:firstLine="0"/>
            </w:pPr>
            <w:r>
              <w:rPr>
                <w:rStyle w:val="CharStyle17"/>
                <w:b w:val="0"/>
                <w:bCs w:val="0"/>
              </w:rPr>
              <w:t>тариф)</w:t>
            </w:r>
          </w:p>
        </w:tc>
      </w:tr>
      <w:tr>
        <w:trPr>
          <w:trHeight w:val="15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наимено-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00" w:lineRule="exact"/>
              <w:ind w:left="880" w:right="0" w:firstLine="0"/>
            </w:pPr>
            <w:r>
              <w:rPr>
                <w:rStyle w:val="CharStyle20"/>
                <w:b w:val="0"/>
                <w:bCs w:val="0"/>
              </w:rPr>
              <w:t>4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единица измерения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значение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160"/>
            </w:pPr>
            <w:r>
              <w:rPr>
                <w:rStyle w:val="CharStyle17"/>
                <w:b w:val="0"/>
                <w:bCs w:val="0"/>
              </w:rPr>
              <w:t>допусти</w:t>
              <w:softHyphen/>
              <w:t>мое (возмож ное) откло-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620" w:right="0" w:firstLine="0"/>
            </w:pPr>
            <w:r>
              <w:rPr>
                <w:rStyle w:val="CharStyle20"/>
                <w:b w:val="0"/>
                <w:bCs w:val="0"/>
              </w:rPr>
              <w:t>7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отклонение,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превы</w:t>
              <w:softHyphen/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шающее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допустимое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(возмож</w:t>
              <w:softHyphen/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ное)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отклонение</w:t>
            </w:r>
            <w:r>
              <w:rPr>
                <w:rStyle w:val="CharStyle17"/>
                <w:vertAlign w:val="superscript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причина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откло</w:t>
              <w:softHyphen/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нения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наимено</w:t>
              <w:softHyphen/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КОД по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ОКЕИ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утверж</w:t>
              <w:softHyphen/>
              <w:t>дено в муниципаль ном задании на год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утверж</w:t>
              <w:softHyphen/>
              <w:t>дено в муниципаль ном задании на отчетную дату</w:t>
            </w:r>
            <w:r>
              <w:rPr>
                <w:rStyle w:val="CharStyle17"/>
                <w:vertAlign w:val="superscript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испол</w:t>
              <w:softHyphen/>
              <w:t>нено на отчетную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580" w:right="0" w:firstLine="0"/>
            </w:pPr>
            <w:r>
              <w:rPr>
                <w:rStyle w:val="CharStyle20"/>
                <w:b w:val="0"/>
                <w:bCs w:val="0"/>
              </w:rPr>
              <w:t>6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дату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18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22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883" w:wrap="notBeside" w:vAnchor="text" w:hAnchor="text" w:xAlign="center" w:y="1"/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16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8010120.99.0.ББ57АЖ4800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не указано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не указано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не указано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количество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человеко-часов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чел.-час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17"/>
                <w:b w:val="0"/>
                <w:bCs w:val="0"/>
              </w:rPr>
              <w:t>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17"/>
                <w:b w:val="0"/>
                <w:bCs w:val="0"/>
              </w:rPr>
              <w:t>48 528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17"/>
                <w:b w:val="0"/>
                <w:bCs w:val="0"/>
              </w:rPr>
              <w:t>47 852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2 426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8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сертификату</w:t>
            </w:r>
          </w:p>
          <w:p>
            <w:pPr>
              <w:pStyle w:val="Style7"/>
              <w:framePr w:w="158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00" w:right="0" w:firstLine="0"/>
            </w:pPr>
            <w:r>
              <w:rPr>
                <w:rStyle w:val="CharStyle17"/>
                <w:b w:val="0"/>
                <w:bCs w:val="0"/>
              </w:rPr>
              <w:t>ПФДО</w:t>
            </w:r>
          </w:p>
        </w:tc>
      </w:tr>
    </w:tbl>
    <w:p>
      <w:pPr>
        <w:framePr w:w="1588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756" w:after="255" w:line="283" w:lineRule="exact"/>
        <w:ind w:left="7260" w:right="6100" w:hanging="1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Часть II. Сведения о выполняемых работах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3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Раздел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28" w:line="190" w:lineRule="exact"/>
        <w:ind w:left="11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Код по общероссийскому</w:t>
      </w:r>
    </w:p>
    <w:p>
      <w:pPr>
        <w:pStyle w:val="Style7"/>
        <w:numPr>
          <w:ilvl w:val="0"/>
          <w:numId w:val="9"/>
        </w:numPr>
        <w:tabs>
          <w:tab w:leader="none" w:pos="310" w:val="left"/>
          <w:tab w:leader="underscore" w:pos="109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1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Наименование работы </w:t>
        <w:tab/>
        <w:t xml:space="preserve"> базовому перечню или</w:t>
      </w:r>
    </w:p>
    <w:p>
      <w:pPr>
        <w:pStyle w:val="Style7"/>
        <w:tabs>
          <w:tab w:leader="underscore" w:pos="109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" w:line="190" w:lineRule="exact"/>
        <w:ind w:left="2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 региональному перечню</w:t>
      </w:r>
    </w:p>
    <w:p>
      <w:pPr>
        <w:pStyle w:val="Style7"/>
        <w:numPr>
          <w:ilvl w:val="0"/>
          <w:numId w:val="9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Категории потребителей работы</w:t>
      </w:r>
      <w:r>
        <w:br w:type="page"/>
      </w:r>
    </w:p>
    <w:p>
      <w:pPr>
        <w:pStyle w:val="Style7"/>
        <w:numPr>
          <w:ilvl w:val="0"/>
          <w:numId w:val="9"/>
        </w:numPr>
        <w:tabs>
          <w:tab w:leader="none" w:pos="292" w:val="left"/>
          <w:tab w:leader="underscore" w:pos="686" w:val="left"/>
          <w:tab w:leader="none" w:pos="80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6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Сведения о фактическом достижении показателей, характеризующих объем и (или) качество работы 3.1. Сведения о фактическом достижении показателей, характеризующих качество работы на 20 </w:t>
        <w:tab/>
        <w:t>год и на плановый период 20 и 20 годов на 1</w:t>
        <w:tab/>
        <w:t>20 г.</w:t>
      </w:r>
    </w:p>
    <w:tbl>
      <w:tblPr>
        <w:tblOverlap w:val="never"/>
        <w:tblLayout w:type="fixed"/>
        <w:jc w:val="center"/>
      </w:tblPr>
      <w:tblGrid>
        <w:gridCol w:w="1109"/>
        <w:gridCol w:w="1090"/>
        <w:gridCol w:w="1090"/>
        <w:gridCol w:w="1027"/>
        <w:gridCol w:w="1262"/>
        <w:gridCol w:w="1085"/>
        <w:gridCol w:w="1090"/>
        <w:gridCol w:w="917"/>
        <w:gridCol w:w="725"/>
        <w:gridCol w:w="1090"/>
        <w:gridCol w:w="1090"/>
        <w:gridCol w:w="1099"/>
        <w:gridCol w:w="1090"/>
        <w:gridCol w:w="1094"/>
        <w:gridCol w:w="1104"/>
      </w:tblGrid>
      <w:tr>
        <w:trPr>
          <w:trHeight w:val="30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Уникальный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номер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60" w:right="0" w:firstLine="0"/>
            </w:pPr>
            <w:r>
              <w:rPr>
                <w:rStyle w:val="CharStyle17"/>
                <w:b w:val="0"/>
                <w:bCs w:val="0"/>
              </w:rPr>
              <w:t>реестровой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записи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Показатель, характеризующий содержание работы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Показатель, характеризующий условия (формы)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Показатель качества работы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center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center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наимено</w:t>
              <w:softHyphen/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10" w:lineRule="exact"/>
              <w:ind w:left="880" w:right="0" w:firstLine="0"/>
            </w:pPr>
            <w:r>
              <w:rPr>
                <w:rStyle w:val="CharStyle21"/>
                <w:b w:val="0"/>
                <w:bCs w:val="0"/>
              </w:rPr>
              <w:t>4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единица измерения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значение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допустимое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(возможное)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0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7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отклонение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140" w:firstLine="0"/>
            </w:pPr>
            <w:r>
              <w:rPr>
                <w:rStyle w:val="CharStyle17"/>
                <w:b w:val="0"/>
                <w:bCs w:val="0"/>
              </w:rPr>
              <w:t>отклонение,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превы</w:t>
              <w:softHyphen/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шающее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допустимое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140" w:firstLine="0"/>
            </w:pPr>
            <w:r>
              <w:rPr>
                <w:rStyle w:val="CharStyle17"/>
                <w:b w:val="0"/>
                <w:bCs w:val="0"/>
              </w:rPr>
              <w:t>(возможное)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7"/>
                <w:b w:val="0"/>
                <w:bCs w:val="0"/>
              </w:rPr>
              <w:t>8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отклонение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причина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отклонения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наимено-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00" w:lineRule="exact"/>
              <w:ind w:left="620" w:right="0" w:firstLine="0"/>
            </w:pPr>
            <w:r>
              <w:rPr>
                <w:rStyle w:val="CharStyle20"/>
                <w:b w:val="0"/>
                <w:bCs w:val="0"/>
              </w:rPr>
              <w:t>4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1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КОД по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ОКЕИ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утверждено в муниципально м задании на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640" w:right="0" w:firstLine="0"/>
            </w:pPr>
            <w:r>
              <w:rPr>
                <w:rStyle w:val="CharStyle20"/>
                <w:b w:val="0"/>
                <w:bCs w:val="0"/>
              </w:rPr>
              <w:t>4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год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утверждено в муниципально м задании на отчетную дату</w:t>
            </w:r>
            <w:r>
              <w:rPr>
                <w:rStyle w:val="CharStyle17"/>
                <w:vertAlign w:val="superscript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исполнено на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6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отчетную дату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960" w:wrap="notBeside" w:vAnchor="text" w:hAnchor="text" w:xAlign="center" w:y="1"/>
            </w:pPr>
          </w:p>
        </w:tc>
      </w:tr>
      <w:tr>
        <w:trPr>
          <w:trHeight w:val="107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18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22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  <w:r>
              <w:rPr>
                <w:rStyle w:val="CharStyle17"/>
                <w:vertAlign w:val="superscript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220" w:right="0" w:firstLine="0"/>
            </w:pPr>
            <w:r>
              <w:rPr>
                <w:rStyle w:val="CharStyle17"/>
                <w:b w:val="0"/>
                <w:bCs w:val="0"/>
              </w:rPr>
              <w:t>(наимено</w:t>
              <w:softHyphen/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вание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00" w:lineRule="exact"/>
              <w:ind w:left="0" w:right="0" w:firstLine="0"/>
            </w:pPr>
            <w:r>
              <w:rPr>
                <w:rStyle w:val="CharStyle20"/>
                <w:b w:val="0"/>
                <w:bCs w:val="0"/>
              </w:rPr>
              <w:t>ч4</w:t>
            </w:r>
          </w:p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показателя)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960" w:wrap="notBeside" w:vAnchor="text" w:hAnchor="text" w:xAlign="center" w:y="1"/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1"/>
                <w:b w:val="0"/>
                <w:bCs w:val="0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9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7"/>
                <w:b w:val="0"/>
                <w:bCs w:val="0"/>
              </w:rPr>
              <w:t>15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9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6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numPr>
          <w:ilvl w:val="1"/>
          <w:numId w:val="9"/>
        </w:numPr>
        <w:tabs>
          <w:tab w:leader="none" w:pos="4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302" w:after="0" w:line="190" w:lineRule="exact"/>
        <w:ind w:left="0" w:right="0" w:firstLine="0"/>
        <w:sectPr>
          <w:pgSz w:w="16840" w:h="11900" w:orient="landscape"/>
          <w:pgMar w:top="751" w:left="303" w:right="481" w:bottom="81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фактическом достижении показателей, характеризующих объем работы</w:t>
      </w:r>
    </w:p>
    <w:p>
      <w:pPr>
        <w:widowControl w:val="0"/>
        <w:spacing w:line="111" w:lineRule="exact"/>
        <w:rPr>
          <w:sz w:val="9"/>
          <w:szCs w:val="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886" w:left="0" w:right="0" w:bottom="72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7" type="#_x0000_t202" style="position:absolute;margin-left:3.35pt;margin-top:0;width:798.25pt;height:5.e-002pt;z-index:251657736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104"/>
                    <w:gridCol w:w="1094"/>
                    <w:gridCol w:w="1090"/>
                    <w:gridCol w:w="1027"/>
                    <w:gridCol w:w="1267"/>
                    <w:gridCol w:w="1090"/>
                    <w:gridCol w:w="1085"/>
                    <w:gridCol w:w="1099"/>
                    <w:gridCol w:w="725"/>
                    <w:gridCol w:w="907"/>
                    <w:gridCol w:w="907"/>
                    <w:gridCol w:w="917"/>
                    <w:gridCol w:w="912"/>
                    <w:gridCol w:w="907"/>
                    <w:gridCol w:w="907"/>
                    <w:gridCol w:w="926"/>
                  </w:tblGrid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2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Уникальный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2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номер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2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реестровой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записи</w:t>
                        </w:r>
                        <w:r>
                          <w:rPr>
                            <w:rStyle w:val="CharStyle17"/>
                            <w:vertAlign w:val="superscript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Показатель, характеризующий содержание работы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Показатель, характеризующий условия (формы)</w:t>
                        </w:r>
                      </w:p>
                    </w:tc>
                    <w:tc>
                      <w:tcPr>
                        <w:shd w:val="clear" w:color="auto" w:fill="FFFFFF"/>
                        <w:gridSpan w:val="9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Показатель объема работы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Размер платы (цена, тариф)</w:t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gridSpan w:val="3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gridSpan w:val="2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наимено</w:t>
                          <w:softHyphen/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6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вание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4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показателя</w:t>
                        </w:r>
                        <w:r>
                          <w:rPr>
                            <w:rStyle w:val="CharStyle17"/>
                            <w:vertAlign w:val="superscript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значение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допусти</w:t>
                          <w:softHyphen/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216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мое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(возмож</w:t>
                          <w:softHyphen/>
                          <w:t>ное) откло</w:t>
                          <w:softHyphen/>
                          <w:t>нение</w:t>
                        </w:r>
                        <w:r>
                          <w:rPr>
                            <w:rStyle w:val="CharStyle17"/>
                            <w:vertAlign w:val="superscript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отклонение,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превы</w:t>
                          <w:softHyphen/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шающее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допустимое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(возмож</w:t>
                          <w:softHyphen/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ное)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отклонение</w:t>
                        </w:r>
                        <w:r>
                          <w:rPr>
                            <w:rStyle w:val="CharStyle17"/>
                            <w:vertAlign w:val="superscript"/>
                            <w:b w:val="0"/>
                            <w:bCs w:val="0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причина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откло</w:t>
                          <w:softHyphen/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нения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наимено</w:t>
                          <w:softHyphen/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вание</w:t>
                        </w:r>
                        <w:r>
                          <w:rPr>
                            <w:rStyle w:val="CharStyle17"/>
                            <w:vertAlign w:val="superscript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  <w:b w:val="0"/>
                            <w:bCs w:val="0"/>
                          </w:rPr>
                          <w:t xml:space="preserve">КОД </w:t>
                        </w: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по ОКЕИ</w:t>
                        </w:r>
                        <w:r>
                          <w:rPr>
                            <w:rStyle w:val="CharStyle17"/>
                            <w:vertAlign w:val="superscript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утверж</w:t>
                          <w:softHyphen/>
                          <w:t>дено в муниципаль ном задании на год</w:t>
                        </w:r>
                        <w:r>
                          <w:rPr>
                            <w:rStyle w:val="CharStyle17"/>
                            <w:vertAlign w:val="superscript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утверж</w:t>
                          <w:softHyphen/>
                          <w:t>дено в муниципаль ном задании на отчетную дату</w:t>
                        </w:r>
                        <w:r>
                          <w:rPr>
                            <w:rStyle w:val="CharStyle17"/>
                            <w:vertAlign w:val="superscript"/>
                            <w:b w:val="0"/>
                            <w:bCs w:val="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испол</w:t>
                          <w:softHyphen/>
                          <w:t>нено на отчетную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580" w:right="0" w:firstLine="0"/>
                        </w:pPr>
                        <w:r>
                          <w:rPr>
                            <w:rStyle w:val="CharStyle21"/>
                            <w:b w:val="0"/>
                            <w:bCs w:val="0"/>
                          </w:rPr>
                          <w:t>6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дату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1435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(наимено</w:t>
                          <w:softHyphen/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6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вание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показателя)</w:t>
                        </w:r>
                        <w:r>
                          <w:rPr>
                            <w:rStyle w:val="CharStyle17"/>
                            <w:vertAlign w:val="superscript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(наимено</w:t>
                          <w:softHyphen/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6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вание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показателя)</w:t>
                        </w:r>
                        <w:r>
                          <w:rPr>
                            <w:rStyle w:val="CharStyle17"/>
                            <w:vertAlign w:val="superscript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4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(наимено</w:t>
                          <w:softHyphen/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6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вание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показателя)</w:t>
                        </w:r>
                        <w:r>
                          <w:rPr>
                            <w:rStyle w:val="CharStyle17"/>
                            <w:vertAlign w:val="superscript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(наимено</w:t>
                          <w:softHyphen/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6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вание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40" w:lineRule="exact"/>
                          <w:ind w:left="22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показателя)</w:t>
                        </w:r>
                        <w:r>
                          <w:rPr>
                            <w:rStyle w:val="CharStyle17"/>
                            <w:vertAlign w:val="superscript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(наимено</w:t>
                          <w:softHyphen/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6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вание</w:t>
                        </w:r>
                      </w:p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показателя)</w:t>
                        </w:r>
                        <w:r>
                          <w:rPr>
                            <w:rStyle w:val="CharStyle17"/>
                            <w:vertAlign w:val="superscript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  <w:b w:val="0"/>
                            <w:bCs w:val="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  <w:b w:val="0"/>
                            <w:bCs w:val="0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  <w:b w:val="0"/>
                            <w:bCs w:val="0"/>
                          </w:rPr>
                          <w:t>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7"/>
                          <w:tabs>
                            <w:tab w:leader="hyphen" w:pos="67" w:val="left"/>
                            <w:tab w:leader="hyphen" w:pos="336" w:val="left"/>
                            <w:tab w:leader="hyphen" w:pos="1051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36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ab/>
                          <w:tab/>
                        </w:r>
                        <w:r>
                          <w:rPr>
                            <w:rStyle w:val="CharStyle23"/>
                            <w:b w:val="0"/>
                            <w:bCs w:val="0"/>
                          </w:rPr>
                          <w:t>/■</w:t>
                        </w:r>
                        <w:r>
                          <w:rPr>
                            <w:rStyle w:val="CharStyle17"/>
                            <w:b w:val="0"/>
                            <w:bCs w:val="0"/>
                          </w:rPr>
                          <w:tab/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.65pt;margin-top:176.65pt;width:325.9pt;height:25.4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Руководитель (уполномоченное лицо) Директор МАУДО ОЦЭВ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14.65pt;margin-top:218.95pt;width:38.15pt;height:12.6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19 " 01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166.3pt;margin-top:218.75pt;width:47.05pt;height:12.6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20 23 г.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238.3pt;margin-top:216.pt;width:38.9pt;height:23.5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200" w:right="0" w:firstLine="0"/>
                  </w:pPr>
                  <w:bookmarkStart w:id="3" w:name="bookmark3"/>
                  <w:r>
                    <w:rPr>
                      <w:rStyle w:val="CharStyle26"/>
                    </w:rPr>
                    <w:t>лта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236.85pt;margin-top:203.1pt;width:57.1pt;height:11.45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18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75" style="position:absolute;margin-left:277.65pt;margin-top:174.7pt;width:159.35pt;height:76.3pt;z-index:-251658751;mso-wrap-distance-left:5.pt;mso-wrap-distance-right:5.pt;mso-position-horizontal-relative:margin" wrapcoords="0 0">
            <v:imagedata r:id="rId9" r:href="rId10"/>
            <w10:wrap anchorx="margin"/>
          </v:shape>
        </w:pict>
      </w:r>
      <w:r>
        <w:pict>
          <v:shape id="_x0000_s1054" type="#_x0000_t202" style="position:absolute;margin-left:444.7pt;margin-top:189.45pt;width:69.1pt;height:12.6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8"/>
                      <w:b/>
                      <w:bCs/>
                    </w:rPr>
                    <w:t>И.Н. Козлова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470.15pt;margin-top:204.35pt;width:98.4pt;height:9.75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29"/>
                      <w:b/>
                      <w:bCs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93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6840" w:h="11900" w:orient="landscape"/>
      <w:pgMar w:top="886" w:left="289" w:right="572" w:bottom="72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3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decimal"/>
      <w:lvlText w:val="3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2"/>
      <w:numFmt w:val="decimal"/>
      <w:lvlText w:val="%1.%2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 Exact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3) Exact"/>
    <w:basedOn w:val="DefaultParagraphFont"/>
    <w:link w:val="Style5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8">
    <w:name w:val="Основной текст (2) Exact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">
    <w:name w:val="Подпись к картинке (2) Exact"/>
    <w:basedOn w:val="DefaultParagraphFont"/>
    <w:link w:val="Style9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Основной текст (2) Exact"/>
    <w:basedOn w:val="CharStyle14"/>
    <w:rPr>
      <w:u w:val="single"/>
    </w:rPr>
  </w:style>
  <w:style w:type="character" w:customStyle="1" w:styleId="CharStyle13">
    <w:name w:val="Основной текст (4)_"/>
    <w:basedOn w:val="DefaultParagraphFont"/>
    <w:link w:val="Style12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4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6">
    <w:name w:val="Заголовок №3 Exact"/>
    <w:basedOn w:val="DefaultParagraphFont"/>
    <w:link w:val="Style1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7">
    <w:name w:val="Основной текст (2) + 7 pt,Не полужирный"/>
    <w:basedOn w:val="CharStyle1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8">
    <w:name w:val="Основной текст (2) + 5 pt,Не полужирный"/>
    <w:basedOn w:val="CharStyle14"/>
    <w:rPr>
      <w:lang w:val="ru-RU" w:eastAsia="ru-RU" w:bidi="ru-RU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19">
    <w:name w:val="Основной текст (2) + 4 pt,Не полужирный"/>
    <w:basedOn w:val="CharStyle14"/>
    <w:rPr>
      <w:lang w:val="ru-RU" w:eastAsia="ru-RU" w:bidi="ru-RU"/>
      <w:b/>
      <w:bCs/>
      <w:sz w:val="8"/>
      <w:szCs w:val="8"/>
      <w:w w:val="100"/>
      <w:spacing w:val="0"/>
      <w:color w:val="000000"/>
      <w:position w:val="0"/>
    </w:rPr>
  </w:style>
  <w:style w:type="character" w:customStyle="1" w:styleId="CharStyle20">
    <w:name w:val="Основной текст (2) + 5 pt,Не полужирный"/>
    <w:basedOn w:val="CharStyle14"/>
    <w:rPr>
      <w:lang w:val="ru-RU" w:eastAsia="ru-RU" w:bidi="ru-RU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21">
    <w:name w:val="Основной текст (2) + 5,5 pt,Не полужирный"/>
    <w:basedOn w:val="CharStyle1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22">
    <w:name w:val="Основной текст (2) + 11,5 pt,Не полужирный"/>
    <w:basedOn w:val="CharStyle14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23">
    <w:name w:val="Основной текст (2) + David,18 pt,Не полужирный,Курсив"/>
    <w:basedOn w:val="CharStyle14"/>
    <w:rPr>
      <w:lang w:val="ru-RU" w:eastAsia="ru-RU" w:bidi="ru-RU"/>
      <w:b/>
      <w:bCs/>
      <w:i/>
      <w:iCs/>
      <w:sz w:val="36"/>
      <w:szCs w:val="36"/>
      <w:rFonts w:ascii="David" w:eastAsia="David" w:hAnsi="David" w:cs="David"/>
      <w:w w:val="100"/>
      <w:spacing w:val="0"/>
      <w:color w:val="000000"/>
      <w:position w:val="0"/>
    </w:rPr>
  </w:style>
  <w:style w:type="character" w:customStyle="1" w:styleId="CharStyle25">
    <w:name w:val="Заголовок №2 Exact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6">
    <w:name w:val="Заголовок №2 Exact"/>
    <w:basedOn w:val="CharStyle2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8">
    <w:name w:val="Подпись к картинке Exact"/>
    <w:basedOn w:val="DefaultParagraphFont"/>
    <w:link w:val="Style27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9">
    <w:name w:val="Основной текст (4) Exact"/>
    <w:basedOn w:val="DefaultParagraphFont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403" w:lineRule="exact"/>
      <w:ind w:firstLine="182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14"/>
    <w:pPr>
      <w:widowControl w:val="0"/>
      <w:shd w:val="clear" w:color="auto" w:fill="FFFFFF"/>
      <w:spacing w:after="240" w:line="278" w:lineRule="exact"/>
      <w:ind w:hanging="1940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">
    <w:name w:val="Подпись к картинке (2)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5">
    <w:name w:val="Заголовок №3"/>
    <w:basedOn w:val="Normal"/>
    <w:link w:val="CharStyle16"/>
    <w:pPr>
      <w:widowControl w:val="0"/>
      <w:shd w:val="clear" w:color="auto" w:fill="FFFFFF"/>
      <w:jc w:val="both"/>
      <w:outlineLvl w:val="2"/>
      <w:spacing w:line="254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4">
    <w:name w:val="Заголовок №2"/>
    <w:basedOn w:val="Normal"/>
    <w:link w:val="CharStyle25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7">
    <w:name w:val="Подпись к картинке"/>
    <w:basedOn w:val="Normal"/>
    <w:link w:val="CharStyle2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